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E8590C"/>
          <w:sz w:val="16"/>
          <w:szCs w:val="16"/>
          <w:b w:val="1"/>
          <w:bCs w:val="1"/>
          <w:smallCaps w:val="0"/>
          <w:caps w:val="1"/>
        </w:rPr>
        <w:t xml:space="preserve">MELREHBER</w:t>
      </w:r>
    </w:p>
    <w:p>
      <w:pPr>
        <w:pStyle w:val="Heading1"/>
      </w:pPr>
      <w:bookmarkStart w:id="0" w:name="_Toc0"/>
      <w:r>
        <w:t>Melbet casino: slotlar, canlı casino ve crash oyunları</w:t>
      </w:r>
      <w:bookmarkEnd w:id="0"/>
    </w:p>
    <w:p>
      <w:pPr>
        <w:spacing w:after="80"/>
      </w:pPr>
      <w:r>
        <w:rPr>
          <w:color w:val="5B6577"/>
          <w:sz w:val="24"/>
          <w:szCs w:val="24"/>
        </w:rPr>
        <w:t xml:space="preserve">Melbet casino 2026: slotlar, canlı casino, Aviator ve masa oyunları. Sağlayıcılar, casino bonusları ve oyun özellikleri. RTP ve riskler hakkında.</w:t>
      </w:r>
    </w:p>
    <w:p>
      <w:pPr>
        <w:spacing w:after="200"/>
      </w:pPr>
      <w:r>
        <w:rPr>
          <w:color w:val="5B6577"/>
          <w:sz w:val="18"/>
          <w:szCs w:val="18"/>
        </w:rPr>
        <w:t xml:space="preserve">Selin Aydoğan, bahis analisti · 19.04.2026</w:t>
      </w:r>
    </w:p>
    <w:p>
      <w:pPr>
        <w:spacing w:after="200"/>
        <w:shd w:val="clear" w:fill="FDEBDF"/>
      </w:pPr>
      <w:r>
        <w:rPr>
          <w:color w:val="E8590C"/>
          <w:b w:val="1"/>
          <w:bCs w:val="1"/>
        </w:rPr>
        <w:t xml:space="preserve">TL;DR  </w:t>
      </w:r>
      <w:r>
        <w:rPr>
          <w:sz w:val="20"/>
          <w:szCs w:val="20"/>
        </w:rPr>
        <w:t xml:space="preserve">Melbet casino bölümü, binlerce slot, canlı casino masaları ve crash oyunlarını bir arada sunar; Türk oyuncular arasında en çok konuşulan başlık ise Aviator'dır. Aviator, ekrandaki çarpanın (uçağın) yükseldiği ve istediğiniz anda "çekmeniz" gereken bir crash oyunudur; sonuç RNG (rastgele sayı üreteci) ile belirlenir ve genellikle provably-fair (kanıtlanabilir adil) mekanizmasıyla doğrulanabilir. İnternette dolaşan "hile", "sinyal botu" ve "kazandıran script" iddialarının teknik bir dayanağı yoktur; sonuçlar önceden tahmin edilemez. Bu rehber slotları, canlı casinoyu, crash oyunlarını ve sorumlu oyun perspektifini tarafsız ele alır. RTP yalnızca genel bir kavram olarak açıklanır. Tüm bilgiler 18 Haziran 2026 itibarıyla geneldir ve resmi sitede güncellenir.</w:t>
      </w:r>
    </w:p>
    <w:p>
      <w:pPr>
        <w:pStyle w:val="Heading2"/>
      </w:pPr>
      <w:bookmarkStart w:id="1" w:name="_Toc1"/>
      <w:r>
        <w:t>Melbet casino ne sunar</w:t>
      </w:r>
      <w:bookmarkEnd w:id="1"/>
    </w:p>
    <w:p>
      <w:pPr>
        <w:spacing w:after="80"/>
      </w:pPr>
      <w:r>
        <w:rPr>
          <w:b w:val="1"/>
          <w:bCs w:val="1"/>
        </w:rPr>
        <w:t xml:space="preserve">Melbet casino, slotlar, canlı casino masaları, masa oyunları ve crash oyunlarını tek çatı altında toplar. İçerik çok sayıda farklı oyun sağlayıcısından gelir; çeşitlilik geniş, kalite sağlayıcıya göre değişir.</w:t>
      </w:r>
    </w:p>
    <w:p>
      <w:pPr/>
      <w:r>
        <w:rPr/>
        <w:t xml:space="preserve">Casino bölümü genellikle kategorilere ayrılır ve oyunlar onlarca farklı stüdyodan derlenir. Aşağıdaki tablo ana kategorileri özetler:</w:t>
      </w:r>
    </w:p>
    <w:p>
      <w:pPr>
        <w:numPr>
          <w:ilvl w:val="0"/>
          <w:numId w:val="3"/>
        </w:numPr>
      </w:pPr>
      <w:r>
        <w:rPr/>
        <w:t xml:space="preserve">Slotlar — Video slotlar, megaways, jackpot — En geniş oyun havuzu</w:t>
      </w:r>
    </w:p>
    <w:p>
      <w:pPr>
        <w:numPr>
          <w:ilvl w:val="0"/>
          <w:numId w:val="3"/>
        </w:numPr>
      </w:pPr>
      <w:r>
        <w:rPr/>
        <w:t xml:space="preserve">Canlı casino — Rulet, blackjack, baccarat — Gerçek krupiyeli yayın</w:t>
      </w:r>
    </w:p>
    <w:p>
      <w:pPr>
        <w:numPr>
          <w:ilvl w:val="0"/>
          <w:numId w:val="3"/>
        </w:numPr>
      </w:pPr>
      <w:r>
        <w:rPr/>
        <w:t xml:space="preserve">Masa oyunları — RNG tabanlı kart/masa oyunları — Tek oyunculu, hızlı</w:t>
      </w:r>
    </w:p>
    <w:p>
      <w:pPr>
        <w:numPr>
          <w:ilvl w:val="0"/>
          <w:numId w:val="3"/>
        </w:numPr>
      </w:pPr>
      <w:r>
        <w:rPr/>
        <w:t xml:space="preserve">Crash oyunları — Aviator ve benzerleri — Çarpan tabanlı, hızlı tempo</w:t>
      </w:r>
    </w:p>
    <w:p>
      <w:pPr>
        <w:numPr>
          <w:ilvl w:val="0"/>
          <w:numId w:val="4"/>
        </w:numPr>
      </w:pPr>
      <w:r>
        <w:rPr>
          <w:b w:val="1"/>
          <w:bCs w:val="1"/>
        </w:rPr>
        <w:t xml:space="preserve">Çeşitlilik:</w:t>
      </w:r>
      <w:r>
        <w:rPr/>
        <w:t xml:space="preserve"> binlerce başlık, farklı tema ve mekanik</w:t>
      </w:r>
    </w:p>
    <w:p>
      <w:pPr>
        <w:numPr>
          <w:ilvl w:val="0"/>
          <w:numId w:val="4"/>
        </w:numPr>
      </w:pPr>
      <w:r>
        <w:rPr>
          <w:b w:val="1"/>
          <w:bCs w:val="1"/>
        </w:rPr>
        <w:t xml:space="preserve">Demo modu:</w:t>
      </w:r>
      <w:r>
        <w:rPr/>
        <w:t xml:space="preserve"> birçok slot gerçek para olmadan denenebilir</w:t>
      </w:r>
    </w:p>
    <w:p>
      <w:pPr>
        <w:numPr>
          <w:ilvl w:val="0"/>
          <w:numId w:val="4"/>
        </w:numPr>
      </w:pPr>
      <w:r>
        <w:rPr>
          <w:b w:val="1"/>
          <w:bCs w:val="1"/>
        </w:rPr>
        <w:t xml:space="preserve">Mobil uyum:</w:t>
      </w:r>
      <w:r>
        <w:rPr/>
        <w:t xml:space="preserve"> oyunların çoğu telefon ekranına uygundur</w:t>
      </w:r>
    </w:p>
    <w:p>
      <w:pPr/>
      <w:r>
        <w:rPr/>
        <w:t xml:space="preserve">Çeşitliliğin dezavantajı, kalite ve adillik açısından sağlayıcı seçiminin önem kazanmasıdır. Tanınmış stüdyoların oyunları bağımsız denetimden geçer; daha az bilinen başlıklarda bu güvence net olmayabilir.</w:t>
      </w:r>
    </w:p>
    <w:p>
      <w:pPr>
        <w:spacing w:before="60" w:after="160"/>
      </w:pPr>
      <w:r>
        <w:rPr>
          <w:color w:val="5B6577"/>
          <w:i w:val="1"/>
          <w:iCs w:val="1"/>
        </w:rPr>
        <w:t xml:space="preserve">Melbet casino geniş çeşitlilik sunar; demo modunu kullanın ve tanınmış, denetlenmiş sağlayıcıların oyunlarını tercih edin.</w:t>
      </w:r>
    </w:p>
    <w:p>
      <w:pPr>
        <w:pStyle w:val="Heading2"/>
      </w:pPr>
      <w:bookmarkStart w:id="2" w:name="_Toc2"/>
      <w:r>
        <w:t>Slotlar ve popüler oyunlar</w:t>
      </w:r>
      <w:bookmarkEnd w:id="2"/>
    </w:p>
    <w:p>
      <w:pPr>
        <w:spacing w:after="80"/>
      </w:pPr>
      <w:r>
        <w:rPr>
          <w:b w:val="1"/>
          <w:bCs w:val="1"/>
        </w:rPr>
        <w:t xml:space="preserve">Slotlar casino havuzunun en büyük bölümünü oluşturur; klasik meyveli makinelerden megaways ve jackpot başlıklarına kadar uzanır. Her slotun teması, volatilitesi ve RTP'si farklıdır.</w:t>
      </w:r>
    </w:p>
    <w:p>
      <w:pPr/>
      <w:r>
        <w:rPr/>
        <w:t xml:space="preserve">Slot seçerken iki kavram önemlidir: volatilite (oynaklık) ve RTP (teorik geri ödeme oranı). Yüksek volatiliteli slotlar nadiren ama büyük öder; düşük volatiliteli olanlar sık ama küçük kazandırır. RTP ise uzun vadede oyuncuya teorik olarak dönen yüzdedir.</w:t>
      </w:r>
    </w:p>
    <w:p>
      <w:pPr>
        <w:numPr>
          <w:ilvl w:val="0"/>
          <w:numId w:val="5"/>
        </w:numPr>
      </w:pPr>
      <w:r>
        <w:rPr>
          <w:b w:val="1"/>
          <w:bCs w:val="1"/>
        </w:rPr>
        <w:t xml:space="preserve">Klasik slotlar:</w:t>
      </w:r>
      <w:r>
        <w:rPr/>
        <w:t xml:space="preserve"> az çizgili, basit mekanik</w:t>
      </w:r>
    </w:p>
    <w:p>
      <w:pPr>
        <w:numPr>
          <w:ilvl w:val="0"/>
          <w:numId w:val="5"/>
        </w:numPr>
      </w:pPr>
      <w:r>
        <w:rPr>
          <w:b w:val="1"/>
          <w:bCs w:val="1"/>
        </w:rPr>
        <w:t xml:space="preserve">Video slotlar:</w:t>
      </w:r>
      <w:r>
        <w:rPr/>
        <w:t xml:space="preserve"> bonus turları, free spin, çarpanlar</w:t>
      </w:r>
    </w:p>
    <w:p>
      <w:pPr>
        <w:numPr>
          <w:ilvl w:val="0"/>
          <w:numId w:val="5"/>
        </w:numPr>
      </w:pPr>
      <w:r>
        <w:rPr>
          <w:b w:val="1"/>
          <w:bCs w:val="1"/>
        </w:rPr>
        <w:t xml:space="preserve">Megaways:</w:t>
      </w:r>
      <w:r>
        <w:rPr/>
        <w:t xml:space="preserve"> her dönüşte değişen sembol/çizgi sayısı</w:t>
      </w:r>
    </w:p>
    <w:p>
      <w:pPr>
        <w:numPr>
          <w:ilvl w:val="0"/>
          <w:numId w:val="5"/>
        </w:numPr>
      </w:pPr>
      <w:r>
        <w:rPr>
          <w:b w:val="1"/>
          <w:bCs w:val="1"/>
        </w:rPr>
        <w:t xml:space="preserve">Jackpot slotları:</w:t>
      </w:r>
      <w:r>
        <w:rPr/>
        <w:t xml:space="preserve"> birikimli büyük ödül havuzu, çok düşük isabet şansı</w:t>
      </w:r>
    </w:p>
    <w:p>
      <w:pPr/>
      <w:r>
        <w:rPr/>
        <w:t xml:space="preserve">Tipik slot RTP\'si genel bir aralıkta seyreder ve oyundan oyuna değişir; kesin değer her oyunun bilgi ekranında belirtilir ve sağlayıcı tarafından güncellenir. Burada uydurma per-oyun yüzdeleri vermiyoruz çünkü bunlar oyuna göre farklılaşır. RTP\'nin uzun vadeli bir ortalama olduğunu, tek bir seansta sonucu garanti etmediğini unutmayın.</w:t>
      </w:r>
    </w:p>
    <w:p>
      <w:pPr>
        <w:spacing w:before="60" w:after="160"/>
      </w:pPr>
      <w:r>
        <w:rPr>
          <w:color w:val="5B6577"/>
          <w:i w:val="1"/>
          <w:iCs w:val="1"/>
        </w:rPr>
        <w:t xml:space="preserve">Slot seçiminde oyunun bilgi ekranındaki RTP ve volatiliteye bakın; RTP uzun vadeli ortalamadır, tek seansı belirlemez.</w:t>
      </w:r>
    </w:p>
    <w:p>
      <w:pPr>
        <w:pStyle w:val="Heading2"/>
      </w:pPr>
      <w:bookmarkStart w:id="3" w:name="_Toc3"/>
      <w:r>
        <w:t>Canlı casino</w:t>
      </w:r>
      <w:bookmarkEnd w:id="3"/>
    </w:p>
    <w:p>
      <w:pPr>
        <w:spacing w:after="80"/>
      </w:pPr>
      <w:r>
        <w:rPr>
          <w:b w:val="1"/>
          <w:bCs w:val="1"/>
        </w:rPr>
        <w:t xml:space="preserve">Canlı casino, gerçek bir krupiyenin stüdyodan video akışıyla yönettiği rulet, blackjack ve baccarat gibi masalardır. RNG slotlarından farklı olarak gerçek zamanlı, sosyal bir deneyim sunar.</w:t>
      </w:r>
    </w:p>
    <w:p>
      <w:pPr/>
      <w:r>
        <w:rPr/>
        <w:t xml:space="preserve">Canlı casinoda oyunu insan bir krupiye yürütür; siz kararlarınızı (bahis, kart çekme vb.) gerçek zamanlı verirsiniz. Çark dönüşü veya kart dağıtımı kamera önünde gerçekleştiği için süreç şeffaf hissettirir.</w:t>
      </w:r>
    </w:p>
    <w:p>
      <w:pPr>
        <w:numPr>
          <w:ilvl w:val="0"/>
          <w:numId w:val="6"/>
        </w:numPr>
      </w:pPr>
      <w:r>
        <w:rPr>
          <w:b w:val="1"/>
          <w:bCs w:val="1"/>
        </w:rPr>
        <w:t xml:space="preserve">Rulet:</w:t>
      </w:r>
      <w:r>
        <w:rPr/>
        <w:t xml:space="preserve"> çeşitli varyantlar, geniş bahis seçenekleri</w:t>
      </w:r>
    </w:p>
    <w:p>
      <w:pPr>
        <w:numPr>
          <w:ilvl w:val="0"/>
          <w:numId w:val="6"/>
        </w:numPr>
      </w:pPr>
      <w:r>
        <w:rPr>
          <w:b w:val="1"/>
          <w:bCs w:val="1"/>
        </w:rPr>
        <w:t xml:space="preserve">Blackjack:</w:t>
      </w:r>
      <w:r>
        <w:rPr/>
        <w:t xml:space="preserve"> krupiyeye karşı 21\'e yaklaşma, strateji ağırlıklı</w:t>
      </w:r>
    </w:p>
    <w:p>
      <w:pPr>
        <w:numPr>
          <w:ilvl w:val="0"/>
          <w:numId w:val="6"/>
        </w:numPr>
      </w:pPr>
      <w:r>
        <w:rPr>
          <w:b w:val="1"/>
          <w:bCs w:val="1"/>
        </w:rPr>
        <w:t xml:space="preserve">Baccarat:</w:t>
      </w:r>
      <w:r>
        <w:rPr/>
        <w:t xml:space="preserve"> basit kurallı, hızlı tempolu kart oyunu</w:t>
      </w:r>
    </w:p>
    <w:p>
      <w:pPr>
        <w:numPr>
          <w:ilvl w:val="0"/>
          <w:numId w:val="6"/>
        </w:numPr>
      </w:pPr>
      <w:r>
        <w:rPr>
          <w:b w:val="1"/>
          <w:bCs w:val="1"/>
        </w:rPr>
        <w:t xml:space="preserve">Oyun şovları:</w:t>
      </w:r>
      <w:r>
        <w:rPr/>
        <w:t xml:space="preserve"> çark tabanlı eğlence formatları</w:t>
      </w:r>
    </w:p>
    <w:p>
      <w:pPr/>
      <w:r>
        <w:rPr/>
        <w:t xml:space="preserve">Avantajı gerçekçilik ve şeffaflıktır; dezavantajı, masa limitlerinin slotlardan yüksek olabilmesi ve tempo nedeniyle bahis hacminin hızla artmasıdır. İnternet bağlantınız kararsızsa yayın kesilebilir, bu da masa oyunlarında rahatsız edicidir. Canlı casinoda da uzun vadede sitenin matematiksel avantajı (ev avantajı) korunur.</w:t>
      </w:r>
    </w:p>
    <w:p>
      <w:pPr>
        <w:spacing w:before="60" w:after="160"/>
      </w:pPr>
      <w:r>
        <w:rPr>
          <w:color w:val="5B6577"/>
          <w:i w:val="1"/>
          <w:iCs w:val="1"/>
        </w:rPr>
        <w:t xml:space="preserve">Canlı casino gerçek krupiyeli ve şeffaftır; masa limitleri yüksek olabildiği için bahis hacminizi seansa girmeden planlayın.</w:t>
      </w:r>
    </w:p>
    <w:p>
      <w:pPr>
        <w:pStyle w:val="Heading2"/>
      </w:pPr>
      <w:bookmarkStart w:id="4" w:name="_Toc4"/>
      <w:r>
        <w:t>Crash oyunları ve Aviator</w:t>
      </w:r>
      <w:bookmarkEnd w:id="4"/>
    </w:p>
    <w:p>
      <w:pPr>
        <w:spacing w:after="80"/>
      </w:pPr>
      <w:r>
        <w:rPr>
          <w:b w:val="1"/>
          <w:bCs w:val="1"/>
        </w:rPr>
        <w:t xml:space="preserve">Aviator, ekrandaki çarpanın yükseldiği ve uçak "kaçmadan" önce çekmeniz gereken bir crash oyunudur. Sonuç RNG ile belirlenir ve çoğunlukla provably-fair mekanizmasıyla doğrulanabilir.</w:t>
      </w:r>
    </w:p>
    <w:p>
      <w:pPr/>
      <w:r>
        <w:rPr/>
        <w:t xml:space="preserve">Aviator\'da bir tur başlar, çarpan 1.00\'dan yukarı tırmanır ve rastgele bir anda "çöker" (uçak kaçar). Amaç, çökmeden önce "çek" (cashout) butonuna basıp o anki çarpanı kazanca çevirmektir. Geç kalırsanız bahsi kaybedersiniz.</w:t>
      </w:r>
    </w:p>
    <w:p>
      <w:pPr/>
      <w:r>
        <w:rPr>
          <w:b w:val="1"/>
          <w:bCs w:val="1"/>
        </w:rPr>
        <w:t xml:space="preserve">Hile iddiaları neden geçersiz:</w:t>
      </w:r>
    </w:p>
    <w:p>
      <w:pPr>
        <w:numPr>
          <w:ilvl w:val="0"/>
          <w:numId w:val="7"/>
        </w:numPr>
      </w:pPr>
      <w:r>
        <w:rPr>
          <w:b w:val="1"/>
          <w:bCs w:val="1"/>
        </w:rPr>
        <w:t xml:space="preserve">RNG:</w:t>
      </w:r>
      <w:r>
        <w:rPr/>
        <w:t xml:space="preserve"> her turun çökeceği an rastgele üretilir, önceki turlardan bağımsızdır</w:t>
      </w:r>
    </w:p>
    <w:p>
      <w:pPr>
        <w:numPr>
          <w:ilvl w:val="0"/>
          <w:numId w:val="7"/>
        </w:numPr>
      </w:pPr>
      <w:r>
        <w:rPr>
          <w:b w:val="1"/>
          <w:bCs w:val="1"/>
        </w:rPr>
        <w:t xml:space="preserve">Provably-fair:</w:t>
      </w:r>
      <w:r>
        <w:rPr/>
        <w:t xml:space="preserve"> sonuç genellikle tur öncesi şifrelenmiş bir tohumla belirlenir; sonradan doğrulanabilir, yani site de keyfî değiştiremez</w:t>
      </w:r>
    </w:p>
    <w:p>
      <w:pPr>
        <w:numPr>
          <w:ilvl w:val="0"/>
          <w:numId w:val="7"/>
        </w:numPr>
      </w:pPr>
      <w:r>
        <w:rPr>
          <w:b w:val="1"/>
          <w:bCs w:val="1"/>
        </w:rPr>
        <w:t xml:space="preserve">"Sinyal botu / script" yok:</w:t>
      </w:r>
      <w:r>
        <w:rPr/>
        <w:t xml:space="preserve"> rastgele bir sonucu önceden bilen hiçbir araç yoktur; bu iddialar genellikle dolandırıcılıktır</w:t>
      </w:r>
    </w:p>
    <w:p>
      <w:pPr>
        <w:numPr>
          <w:ilvl w:val="0"/>
          <w:numId w:val="7"/>
        </w:numPr>
      </w:pPr>
      <w:r>
        <w:rPr>
          <w:b w:val="1"/>
          <w:bCs w:val="1"/>
        </w:rPr>
        <w:t xml:space="preserve">Geçmiş turlar:</w:t>
      </w:r>
      <w:r>
        <w:rPr/>
        <w:t xml:space="preserve"> "şu kadar düşük tur geldi, sıra yüksekte" mantığı (kumarbaz yanılgısı) hatalıdır</w:t>
      </w:r>
    </w:p>
    <w:p>
      <w:pPr/>
      <w:r>
        <w:rPr/>
        <w:t xml:space="preserve">Bazı oyuncular otomatik cashout (belirli çarpanda otomatik çekme) kullanır; bu bir araçtır, kazanç garantisi değildir. Aviator hızlı tempolu olduğu için bütçe çabuk tükenebilir. </w:t>
      </w:r>
      <w:r>
        <w:rPr>
          <w:b w:val="1"/>
          <w:bCs w:val="1"/>
        </w:rPr>
        <w:t xml:space="preserve">Sorumlu oyun:</w:t>
      </w:r>
      <w:r>
        <w:rPr/>
        <w:t xml:space="preserve"> seans limiti koyun, kayıp kovalamayın ve oyunu eğlence olarak görün — uzun vadede ev avantajı her zaman sitededir.</w:t>
      </w:r>
    </w:p>
    <w:p>
      <w:pPr>
        <w:spacing w:before="60" w:after="160"/>
      </w:pPr>
      <w:r>
        <w:rPr>
          <w:color w:val="5B6577"/>
          <w:i w:val="1"/>
          <w:iCs w:val="1"/>
        </w:rPr>
        <w:t xml:space="preserve">Aviator sonuçları RNG ile rastgeledir ve provably-fair ile doğrulanabilir; "hile, sinyal botu, kazandıran script" iddiaları teknik olarak geçersizdir.</w:t>
      </w:r>
    </w:p>
    <w:p>
      <w:pPr>
        <w:pStyle w:val="Heading2"/>
      </w:pPr>
      <w:bookmarkStart w:id="5" w:name="_Toc5"/>
      <w:r>
        <w:t>Casino oyununun özellikleri</w:t>
      </w:r>
      <w:bookmarkEnd w:id="5"/>
    </w:p>
    <w:p>
      <w:pPr>
        <w:spacing w:after="80"/>
      </w:pPr>
      <w:r>
        <w:rPr>
          <w:b w:val="1"/>
          <w:bCs w:val="1"/>
        </w:rPr>
        <w:t xml:space="preserve">Casino oyunlarının ortak özelliği, uzun vadede sitenin matematiksel avantajının (ev avantajı) korunmasıdır. Demo modu, otomatik oyun ve bonus turları deneyimi zenginleştirir ama sonucu garanti etmez.</w:t>
      </w:r>
    </w:p>
    <w:p>
      <w:pPr/>
      <w:r>
        <w:rPr/>
        <w:t xml:space="preserve">Hangi kategori olursa olsun casino oyunları şu temel özellikleri paylaşır:</w:t>
      </w:r>
    </w:p>
    <w:p>
      <w:pPr>
        <w:numPr>
          <w:ilvl w:val="0"/>
          <w:numId w:val="8"/>
        </w:numPr>
      </w:pPr>
      <w:r>
        <w:rPr>
          <w:b w:val="1"/>
          <w:bCs w:val="1"/>
        </w:rPr>
        <w:t xml:space="preserve">Ev avantajı:</w:t>
      </w:r>
      <w:r>
        <w:rPr/>
        <w:t xml:space="preserve"> her oyunda site uzun vadede matematiksel olarak avantajlıdır</w:t>
      </w:r>
    </w:p>
    <w:p>
      <w:pPr>
        <w:numPr>
          <w:ilvl w:val="0"/>
          <w:numId w:val="8"/>
        </w:numPr>
      </w:pPr>
      <w:r>
        <w:rPr>
          <w:b w:val="1"/>
          <w:bCs w:val="1"/>
        </w:rPr>
        <w:t xml:space="preserve">RTP:</w:t>
      </w:r>
      <w:r>
        <w:rPr/>
        <w:t xml:space="preserve"> teorik geri ödeme oranı; uzun vadeli ortalamadır, tek seansı belirlemez</w:t>
      </w:r>
    </w:p>
    <w:p>
      <w:pPr>
        <w:numPr>
          <w:ilvl w:val="0"/>
          <w:numId w:val="8"/>
        </w:numPr>
      </w:pPr>
      <w:r>
        <w:rPr>
          <w:b w:val="1"/>
          <w:bCs w:val="1"/>
        </w:rPr>
        <w:t xml:space="preserve">Volatilite:</w:t>
      </w:r>
      <w:r>
        <w:rPr/>
        <w:t xml:space="preserve"> kazançların sıklık ve büyüklük dengesi</w:t>
      </w:r>
    </w:p>
    <w:p>
      <w:pPr>
        <w:numPr>
          <w:ilvl w:val="0"/>
          <w:numId w:val="8"/>
        </w:numPr>
      </w:pPr>
      <w:r>
        <w:rPr>
          <w:b w:val="1"/>
          <w:bCs w:val="1"/>
        </w:rPr>
        <w:t xml:space="preserve">Demo modu:</w:t>
      </w:r>
      <w:r>
        <w:rPr/>
        <w:t xml:space="preserve"> gerçek para riski olmadan oyunu tanıma imkânı</w:t>
      </w:r>
    </w:p>
    <w:p>
      <w:pPr>
        <w:numPr>
          <w:ilvl w:val="0"/>
          <w:numId w:val="8"/>
        </w:numPr>
      </w:pPr>
      <w:r>
        <w:rPr>
          <w:b w:val="1"/>
          <w:bCs w:val="1"/>
        </w:rPr>
        <w:t xml:space="preserve">Otomatik oyun:</w:t>
      </w:r>
      <w:r>
        <w:rPr/>
        <w:t xml:space="preserve"> kolaylık sağlar ama harcama kontrolünü zorlaştırabilir</w:t>
      </w:r>
    </w:p>
    <w:p>
      <w:pPr/>
      <w:r>
        <w:rPr/>
        <w:t xml:space="preserve">Sorumlu oyun açısından en önemli özellik, sonuçların önceden bilinemez olmasıdır. Hiçbir strateji ev avantajını ortadan kaldırmaz; "sistem", "taktik" veya "garanti kazandıran yöntem" iddialarına güvenmeyin. Mevduat ve kayıp limitleri, oturma süresi sınırı ve mola araçları varsa kullanın. Casino bir gelir kaynağı değil, bütçesi önceden belirlenmiş bir eğlence olarak görülmelidir.</w:t>
      </w:r>
    </w:p>
    <w:p>
      <w:pPr>
        <w:spacing w:before="60" w:after="160"/>
      </w:pPr>
      <w:r>
        <w:rPr>
          <w:color w:val="5B6577"/>
          <w:i w:val="1"/>
          <w:iCs w:val="1"/>
        </w:rPr>
        <w:t xml:space="preserve">Tüm casino oyunlarında ev avantajı sitededir; hiçbir strateji bunu yenmez, casinoyu bütçesi belirli bir eğlence olarak görün.</w:t>
      </w:r>
    </w:p>
    <w:p>
      <w:pPr>
        <w:pStyle w:val="Heading2"/>
      </w:pPr>
      <w:bookmarkStart w:id="6" w:name="_Toc6"/>
      <w:r>
        <w:t>FAQ</w:t>
      </w:r>
      <w:bookmarkEnd w:id="6"/>
    </w:p>
    <w:p>
      <w:pPr>
        <w:spacing w:before="80"/>
      </w:pPr>
      <w:r>
        <w:rPr>
          <w:b w:val="1"/>
          <w:bCs w:val="1"/>
        </w:rPr>
        <w:t xml:space="preserve">Aviator'da hile veya sinyal botu çalışır mı?</w:t>
      </w:r>
    </w:p>
    <w:p>
      <w:pPr>
        <w:spacing w:after="60"/>
      </w:pPr>
      <w:r>
        <w:rPr/>
        <w:t xml:space="preserve">Hayır. Aviator sonuçları RNG ile rastgele üretilir ve genellikle provably-fair mekanizmasıyla sonradan doğrulanabilir. Rastgele bir sonucu önceden bilen hiçbir araç olamaz; "sinyal botu", "kazandıran script" gibi iddialar teknik olarak geçersizdir ve çoğu zaman dolandırıcılık amaçlıdır.</w:t>
      </w:r>
    </w:p>
    <w:p>
      <w:pPr>
        <w:spacing w:before="80"/>
      </w:pPr>
      <w:r>
        <w:rPr>
          <w:b w:val="1"/>
          <w:bCs w:val="1"/>
        </w:rPr>
        <w:t xml:space="preserve">Aviator nasıl oynanır?</w:t>
      </w:r>
    </w:p>
    <w:p>
      <w:pPr>
        <w:spacing w:after="60"/>
      </w:pPr>
      <w:r>
        <w:rPr/>
        <w:t xml:space="preserve">Bir tur başlar, çarpan 1.00'dan yukarı tırmanır ve rastgele bir anda çöker. Amaç, çökmeden önce çek (cashout) butonuna basıp o anki çarpanı kazanca çevirmektir. Geç kalırsanız bahsi kaybedersiniz. İstersen belirli bir çarpanda otomatik çekme ayarlanabilir.</w:t>
      </w:r>
    </w:p>
    <w:p>
      <w:pPr>
        <w:spacing w:before="80"/>
      </w:pPr>
      <w:r>
        <w:rPr>
          <w:b w:val="1"/>
          <w:bCs w:val="1"/>
        </w:rPr>
        <w:t xml:space="preserve">Slotların RTP'si nedir?</w:t>
      </w:r>
    </w:p>
    <w:p>
      <w:pPr>
        <w:spacing w:after="60"/>
      </w:pPr>
      <w:r>
        <w:rPr/>
        <w:t xml:space="preserve">RTP, bir slotun uzun vadede oyuncuya teorik olarak geri döndürdüğü yüzdedir. Tipik slot RTP'si genel bir aralıkta seyreder ve oyundan oyuna değişir; kesin değer her oyunun bilgi ekranında yazar. RTP uzun vadeli bir ortalamadır, tek bir seansta sonucu garanti etmez.</w:t>
      </w:r>
    </w:p>
    <w:p>
      <w:pPr>
        <w:spacing w:before="80"/>
      </w:pPr>
      <w:r>
        <w:rPr>
          <w:b w:val="1"/>
          <w:bCs w:val="1"/>
        </w:rPr>
        <w:t xml:space="preserve">Casino oyunlarını gerçek para olmadan deneyebilir miyim?</w:t>
      </w:r>
    </w:p>
    <w:p>
      <w:pPr>
        <w:spacing w:after="60"/>
      </w:pPr>
      <w:r>
        <w:rPr/>
        <w:t xml:space="preserve">Birçok slot ve bazı masa oyunları demo (eğlence) modunda denenebilir. Demo, oyunu ve mekaniği tanımak için iyidir; ancak gerçek para deneyimini birebir yansıtmaz ve kazanç/kayıp gerçek bakiyeyi etkilemez.</w:t>
      </w:r>
    </w:p>
    <w:p>
      <w:pPr>
        <w:spacing w:before="80"/>
      </w:pPr>
      <w:r>
        <w:rPr>
          <w:b w:val="1"/>
          <w:bCs w:val="1"/>
        </w:rPr>
        <w:t xml:space="preserve">Casinoda kazanmak için bir strateji var mı?</w:t>
      </w:r>
    </w:p>
    <w:p>
      <w:pPr>
        <w:spacing w:after="60"/>
      </w:pPr>
      <w:r>
        <w:rPr/>
        <w:t xml:space="preserve">Garanti kazandıran bir strateji yoktur. Her casino oyununda uzun vadede ev avantajı sitededir ve sonuçlar önceden bilinemez. En sağlıklı yaklaşım, seans limiti koymak, kayıp kovalamamak ve casinoyu bütçesi belirlenmiş bir eğlence olarak görmektir.</w:t>
      </w:r>
    </w:p>
    <w:p>
      <w:pPr>
        <w:spacing w:before="240"/>
      </w:pPr>
      <w:r>
        <w:rPr>
          <w:color w:val="5B6577"/>
          <w:sz w:val="18"/>
          <w:szCs w:val="18"/>
        </w:rPr>
        <w:t xml:space="preserve">Full article: </w:t>
      </w:r>
      <w:hyperlink r:id="rId7" w:history="1">
        <w:r>
          <w:rPr>
            <w:color w:val="E8590C"/>
            <w:sz w:val="18"/>
            <w:szCs w:val="18"/>
            <w:u w:val="single"/>
          </w:rPr>
          <w:t xml:space="preserve">https://mbetturkey.com/melbet-casino-aviator</w:t>
        </w:r>
      </w:hyperlink>
    </w:p>
    <w:p>
      <w:pPr>
        <w:spacing w:before="120"/>
      </w:pPr>
      <w:r>
        <w:rPr>
          <w:color w:val="5B6577"/>
          <w:sz w:val="16"/>
          <w:szCs w:val="16"/>
        </w:rPr>
        <w:t xml:space="preserve">Bu, bağımsız ve bilgilendirme amaçlı bir Melbet rehberidir. Site operatöre ait değildir, bir bahis operatörü değildir ve içerik yalnızca referans amaçlıdır. Bahis ve casino risk içerir.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059B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D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4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2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5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4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E8590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turkey.com/melbet-casino-avi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MelRehber</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Aydoğan, bahis analisti</dc:creator>
  <dc:title>Melbet casino 2026: slotlar, canlı casino ve Aviator</dc:title>
  <dc:description>Melbet casino 2026: slotlar, canlı casino, Aviator ve masa oyunları. Sağlayıcılar, casino bonusları ve oyun özellikleri. RTP ve riskler hakkında.</dc:description>
  <dc:subject>Melbet casino: slotlar, canlı casino ve crash oyunları</dc:subject>
  <cp:keywords/>
  <cp:category/>
  <cp:lastModifiedBy/>
  <dcterms:created xsi:type="dcterms:W3CDTF">2026-07-07T20:40:35+00:00</dcterms:created>
  <dcterms:modified xsi:type="dcterms:W3CDTF">2026-07-07T20:40:35+00:00</dcterms:modified>
</cp:coreProperties>
</file>

<file path=docProps/custom.xml><?xml version="1.0" encoding="utf-8"?>
<Properties xmlns="http://schemas.openxmlformats.org/officeDocument/2006/custom-properties" xmlns:vt="http://schemas.openxmlformats.org/officeDocument/2006/docPropsVTypes"/>
</file>